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B1C2D" w14:textId="77777777" w:rsidR="00243E42" w:rsidRPr="00A86D36" w:rsidRDefault="00243E42" w:rsidP="00243E42">
      <w:pPr>
        <w:pStyle w:val="Titel"/>
      </w:pPr>
      <w:r w:rsidRPr="00A86D36">
        <w:t>Putzen mit Soda, Essig, Natron und Backpulver</w:t>
      </w:r>
    </w:p>
    <w:p w14:paraId="27F7C8C0" w14:textId="77777777" w:rsidR="006141D6" w:rsidRPr="006141D6" w:rsidRDefault="006141D6" w:rsidP="00243E42">
      <w:pPr>
        <w:rPr>
          <w:noProof/>
        </w:rPr>
      </w:pPr>
    </w:p>
    <w:p w14:paraId="7CEB0115" w14:textId="2CFDB620" w:rsidR="00243E42" w:rsidRPr="00243E42" w:rsidRDefault="00243E42" w:rsidP="00243E42">
      <w:pPr>
        <w:rPr>
          <w:b/>
          <w:bCs/>
        </w:rPr>
      </w:pPr>
      <w:r w:rsidRPr="00243E42">
        <w:rPr>
          <w:b/>
          <w:bCs/>
          <w:noProof/>
        </w:rPr>
        <w:t xml:space="preserve">Putzen mit Hausmitteln wie Backpulver, Natron, Soda und Essig funktioniert und das ganz ohne teure Chemie. Warum das so ist und einige Tipps für den Hausputz </w:t>
      </w:r>
      <w:r w:rsidR="007F7AA7">
        <w:rPr>
          <w:b/>
          <w:bCs/>
          <w:noProof/>
        </w:rPr>
        <w:t xml:space="preserve">sind hier </w:t>
      </w:r>
      <w:r w:rsidRPr="00243E42">
        <w:rPr>
          <w:b/>
          <w:bCs/>
          <w:noProof/>
        </w:rPr>
        <w:t>kurz zusammengefasst.</w:t>
      </w:r>
    </w:p>
    <w:p w14:paraId="5E956D1A" w14:textId="2327833F" w:rsidR="00243E42" w:rsidRPr="006141D6" w:rsidRDefault="005B751A" w:rsidP="006141D6">
      <w:pPr>
        <w:pStyle w:val="berschrift1"/>
      </w:pPr>
      <w:r>
        <w:t>Hausmittel</w:t>
      </w:r>
      <w:r w:rsidR="00243E42" w:rsidRPr="006141D6">
        <w:t xml:space="preserve"> zum Putzen</w:t>
      </w:r>
    </w:p>
    <w:p w14:paraId="5183AB67" w14:textId="75A88DD4" w:rsidR="005B751A" w:rsidRDefault="005B751A" w:rsidP="005B751A">
      <w:r w:rsidRPr="005B751A">
        <w:t>Schon unsere Großeltern wussten um die Reinigungswirkung von Produkten, die wir im Haushalt verwenden. Essig(säure) löst Kalk und Soda (basisch) löst Eiweiß und Fett</w:t>
      </w:r>
      <w:r>
        <w:t>ver</w:t>
      </w:r>
      <w:r w:rsidRPr="005B751A">
        <w:t>schmutz</w:t>
      </w:r>
      <w:r>
        <w:t>ung</w:t>
      </w:r>
      <w:r w:rsidRPr="005B751A">
        <w:t xml:space="preserve"> am Herd. Backpulver macht nicht nur den Kuchen </w:t>
      </w:r>
      <w:r w:rsidR="00803074" w:rsidRPr="005B751A">
        <w:t>flaumig,</w:t>
      </w:r>
      <w:r w:rsidRPr="005B751A">
        <w:t xml:space="preserve"> sondern bleicht auch verschmutze Fliesenfugen. Schmierseife oder Natron ersetzen den chemischen Backofenreiniger und Gallseife hilft bei der Fleckenbehandlung.</w:t>
      </w:r>
    </w:p>
    <w:p w14:paraId="4353809C" w14:textId="77777777" w:rsidR="005B751A" w:rsidRDefault="005B751A" w:rsidP="005B751A">
      <w:r>
        <w:t>A</w:t>
      </w:r>
      <w:r w:rsidRPr="005B751A">
        <w:t>ufgelöste Zitronensäure</w:t>
      </w:r>
      <w:r>
        <w:t xml:space="preserve"> lässt sich sehr gut</w:t>
      </w:r>
      <w:r w:rsidRPr="005B751A">
        <w:t xml:space="preserve"> zum Entfernen </w:t>
      </w:r>
      <w:r>
        <w:t>von</w:t>
      </w:r>
      <w:r w:rsidRPr="005B751A">
        <w:t xml:space="preserve"> Kalkflecken</w:t>
      </w:r>
      <w:r>
        <w:t xml:space="preserve"> und Rändern</w:t>
      </w:r>
      <w:r w:rsidRPr="005B751A">
        <w:t xml:space="preserve"> verwenden. </w:t>
      </w:r>
    </w:p>
    <w:p w14:paraId="78FA86F8" w14:textId="3E18C7BD" w:rsidR="0030001C" w:rsidRDefault="0030001C" w:rsidP="0030001C">
      <w:pPr>
        <w:pStyle w:val="berschrift1"/>
      </w:pPr>
      <w:r w:rsidRPr="00A86D36">
        <w:t>E</w:t>
      </w:r>
      <w:r>
        <w:t>ntkalken mit E</w:t>
      </w:r>
      <w:r w:rsidRPr="00A86D36">
        <w:t xml:space="preserve">ssig und </w:t>
      </w:r>
      <w:r>
        <w:t xml:space="preserve">Zitronensäure </w:t>
      </w:r>
    </w:p>
    <w:p w14:paraId="32233160" w14:textId="6BF3662D" w:rsidR="0030001C" w:rsidRDefault="0030001C" w:rsidP="0030001C">
      <w:r w:rsidRPr="00A86D36">
        <w:t>Säure wirkt gut gegen Kalk.</w:t>
      </w:r>
      <w:r w:rsidRPr="0030001C">
        <w:t xml:space="preserve"> </w:t>
      </w:r>
      <w:r>
        <w:t xml:space="preserve">Zum Entkalken von Waschmaschinen und Kaffeemaschinen eignet sich </w:t>
      </w:r>
      <w:r w:rsidR="00F258AA">
        <w:t>am besten</w:t>
      </w:r>
      <w:r>
        <w:t xml:space="preserve"> gelöste Zitronensäure. Essig </w:t>
      </w:r>
      <w:r w:rsidR="00F258AA">
        <w:t xml:space="preserve">wirkt auch gut gegen Verkalkungen, </w:t>
      </w:r>
      <w:r>
        <w:t xml:space="preserve">kann </w:t>
      </w:r>
      <w:r w:rsidR="00F258AA">
        <w:t>aber</w:t>
      </w:r>
      <w:r>
        <w:t xml:space="preserve"> Gummidichtungen spröde werden lassen</w:t>
      </w:r>
      <w:r w:rsidR="00F258AA">
        <w:t>.</w:t>
      </w:r>
    </w:p>
    <w:p w14:paraId="6411A230" w14:textId="77777777" w:rsidR="0030001C" w:rsidRPr="00A86D36" w:rsidRDefault="0030001C" w:rsidP="0030001C"/>
    <w:p w14:paraId="3958A805" w14:textId="236468CF" w:rsidR="0030001C" w:rsidRDefault="0030001C" w:rsidP="0030001C">
      <w:pPr>
        <w:pStyle w:val="berschrift1"/>
        <w:rPr>
          <w:rFonts w:cs="Arial"/>
          <w:szCs w:val="22"/>
        </w:rPr>
      </w:pPr>
      <w:r>
        <w:t>Tipps und Tricks</w:t>
      </w:r>
    </w:p>
    <w:p w14:paraId="08128EE3" w14:textId="77777777" w:rsidR="0030001C" w:rsidRDefault="0030001C" w:rsidP="0030001C">
      <w:r w:rsidRPr="00A86D36">
        <w:t xml:space="preserve">Bei verschmutzten </w:t>
      </w:r>
      <w:r w:rsidRPr="002F5EDA">
        <w:rPr>
          <w:b/>
          <w:bCs/>
        </w:rPr>
        <w:t>Fliesenfugen</w:t>
      </w:r>
      <w:r w:rsidRPr="00A86D36">
        <w:t xml:space="preserve"> rühren Sie aus Backpulver </w:t>
      </w:r>
      <w:r>
        <w:t xml:space="preserve">oder Natron </w:t>
      </w:r>
      <w:r w:rsidRPr="00A86D36">
        <w:t xml:space="preserve">und Essig einen dickflüssigen Brei und tragen Sie ihn auf (nicht bei Silikonfugen verwenden), nach kurzer Einwirkzeit mit einem feuchten Tuch wegwischen. Die Kombination dieser beiden Stoffe hilft auch bei </w:t>
      </w:r>
      <w:r w:rsidRPr="002F5EDA">
        <w:t>verstopften und verschmutzten Abflüssen</w:t>
      </w:r>
      <w:r>
        <w:t xml:space="preserve"> sowie bei </w:t>
      </w:r>
      <w:r w:rsidRPr="007F7AA7">
        <w:rPr>
          <w:b/>
          <w:bCs/>
        </w:rPr>
        <w:t>E</w:t>
      </w:r>
      <w:r w:rsidRPr="002F5EDA">
        <w:rPr>
          <w:b/>
          <w:bCs/>
        </w:rPr>
        <w:t>ingebrannte</w:t>
      </w:r>
      <w:r>
        <w:rPr>
          <w:b/>
          <w:bCs/>
        </w:rPr>
        <w:t>m</w:t>
      </w:r>
      <w:r w:rsidRPr="002F5EDA">
        <w:rPr>
          <w:b/>
          <w:bCs/>
        </w:rPr>
        <w:t xml:space="preserve"> am Ceranfeld, in einer Pfanne oder im Backrohr</w:t>
      </w:r>
      <w:r w:rsidRPr="00A86D36">
        <w:t>.</w:t>
      </w:r>
      <w:r w:rsidRPr="0030001C">
        <w:t xml:space="preserve"> </w:t>
      </w:r>
    </w:p>
    <w:p w14:paraId="58EC9129" w14:textId="4044BD60" w:rsidR="005B751A" w:rsidRDefault="0030001C" w:rsidP="00243E42">
      <w:r w:rsidRPr="0030001C">
        <w:rPr>
          <w:b/>
          <w:bCs/>
        </w:rPr>
        <w:t>Essig</w:t>
      </w:r>
      <w:r w:rsidRPr="00A86D36">
        <w:t xml:space="preserve"> frischt Farben auf und entfernt allfällige Reste von Waschmittel</w:t>
      </w:r>
      <w:r>
        <w:t>n</w:t>
      </w:r>
      <w:r w:rsidR="00F258AA">
        <w:t xml:space="preserve"> aus Kleidungsstücken</w:t>
      </w:r>
      <w:r w:rsidRPr="00A86D36">
        <w:t>, macht aber die Wäsche nicht weicher.</w:t>
      </w:r>
    </w:p>
    <w:p w14:paraId="35812BDB" w14:textId="3B0238D0" w:rsidR="00243E42" w:rsidRDefault="00D9451A" w:rsidP="00243E42">
      <w:r w:rsidRPr="00803074">
        <w:rPr>
          <w:b/>
          <w:bCs/>
        </w:rPr>
        <w:t xml:space="preserve">Zitronensäure </w:t>
      </w:r>
      <w:r w:rsidRPr="00D9451A">
        <w:t xml:space="preserve">können Sie auch für </w:t>
      </w:r>
      <w:r w:rsidRPr="00C137B4">
        <w:rPr>
          <w:b/>
          <w:bCs/>
        </w:rPr>
        <w:t>selbst</w:t>
      </w:r>
      <w:r w:rsidRPr="00D9451A">
        <w:t xml:space="preserve"> </w:t>
      </w:r>
      <w:r w:rsidRPr="00D9451A">
        <w:rPr>
          <w:b/>
          <w:bCs/>
        </w:rPr>
        <w:t>gemachten Klarspüler</w:t>
      </w:r>
      <w:r w:rsidRPr="00D9451A">
        <w:t xml:space="preserve"> verwenden. Dazu benötigen Sie 1 leere Glasflasche, Wasser und kristalline Zitronensäure. Mischen Sie </w:t>
      </w:r>
      <w:r w:rsidR="00C137B4">
        <w:t>2-</w:t>
      </w:r>
      <w:r w:rsidRPr="00D9451A">
        <w:t>3 Esslöffel auf 1 Liter Wasser.</w:t>
      </w:r>
    </w:p>
    <w:p w14:paraId="377C4FB8" w14:textId="7697047B" w:rsidR="00243E42" w:rsidRDefault="005B751A" w:rsidP="00243E42">
      <w:pPr>
        <w:pStyle w:val="berschrift1"/>
      </w:pPr>
      <w:r>
        <w:t>Auch Hausmittel sind Chemikalien</w:t>
      </w:r>
    </w:p>
    <w:p w14:paraId="093D7819" w14:textId="52AC077D" w:rsidR="007F7AA7" w:rsidRDefault="005B751A" w:rsidP="00243E42">
      <w:r w:rsidRPr="00A86D36">
        <w:t xml:space="preserve">Verwenden Sie </w:t>
      </w:r>
      <w:r w:rsidR="0030001C">
        <w:t xml:space="preserve">auch beim Putzen mit Hausmitteln </w:t>
      </w:r>
      <w:r w:rsidRPr="00A86D36">
        <w:t>stets Handschuhe, um Ihre Haut zu schützen</w:t>
      </w:r>
      <w:r w:rsidR="00F258AA">
        <w:t>.</w:t>
      </w:r>
      <w:r w:rsidR="0030001C" w:rsidRPr="0030001C">
        <w:t xml:space="preserve"> </w:t>
      </w:r>
      <w:r w:rsidR="0030001C">
        <w:t xml:space="preserve">Bei </w:t>
      </w:r>
      <w:r w:rsidR="0030001C" w:rsidRPr="00EE2C8E">
        <w:t xml:space="preserve">Essigessenz </w:t>
      </w:r>
      <w:r w:rsidR="0030001C" w:rsidRPr="00A86D36">
        <w:t>handelt es sich um hochkonzentrierte Essigsäure. Vorsicht bei der Verwendung, es besteht Verätzungsgefahr!</w:t>
      </w:r>
      <w:r w:rsidR="0030001C">
        <w:t xml:space="preserve"> </w:t>
      </w:r>
    </w:p>
    <w:p w14:paraId="09F69DFE" w14:textId="4E6E356A" w:rsidR="00243E42" w:rsidRPr="00D95970" w:rsidRDefault="0030001C" w:rsidP="00243E42">
      <w:r w:rsidRPr="0030001C">
        <w:t>N</w:t>
      </w:r>
      <w:r w:rsidR="00243E42" w:rsidRPr="0030001C">
        <w:t>icht alle Oberflächen und Stoffe vertragen S</w:t>
      </w:r>
      <w:r w:rsidRPr="0030001C">
        <w:t>äuren oder starke Basen wie S</w:t>
      </w:r>
      <w:r w:rsidR="00243E42" w:rsidRPr="0030001C">
        <w:t>oda. Aluminium,</w:t>
      </w:r>
      <w:r w:rsidR="00243E42" w:rsidRPr="00A86D36">
        <w:t xml:space="preserve"> Linoleum und lackierte Oberflächen nicht mit Soda behandeln</w:t>
      </w:r>
      <w:r w:rsidR="007F7AA7">
        <w:t>!</w:t>
      </w:r>
      <w:r w:rsidR="00243E42" w:rsidRPr="00A86D36">
        <w:t xml:space="preserve"> Marmor und Granit können nachdunkeln. Auch tierische Fasern wie Seide und Wolle vertragen kein Soda.</w:t>
      </w:r>
      <w:r w:rsidR="00243E42">
        <w:t xml:space="preserve"> </w:t>
      </w:r>
      <w:r w:rsidR="005B751A">
        <w:br/>
      </w:r>
      <w:r w:rsidRPr="00A86D36">
        <w:t xml:space="preserve">Kalkhaltige Natursteine sind empfindlich gegen Säure. </w:t>
      </w:r>
    </w:p>
    <w:p w14:paraId="481CD6D2" w14:textId="77777777" w:rsidR="0030001C" w:rsidRDefault="0030001C" w:rsidP="00243E42"/>
    <w:p w14:paraId="0F2974DE" w14:textId="0DA78088" w:rsidR="00243E42" w:rsidRPr="00D95970" w:rsidRDefault="00243E42" w:rsidP="00243E42">
      <w:pPr>
        <w:rPr>
          <w:color w:val="000000" w:themeColor="text1"/>
        </w:rPr>
      </w:pPr>
      <w:r>
        <w:rPr>
          <w:b/>
          <w:bCs/>
        </w:rPr>
        <w:t>Weitere Informationen sowie Tipps und Tricks</w:t>
      </w:r>
      <w:r>
        <w:rPr>
          <w:bCs/>
        </w:rPr>
        <w:t xml:space="preserve"> zu einem nachhaltigen Lebensstil finden Sie unter </w:t>
      </w:r>
      <w:hyperlink r:id="rId11" w:history="1">
        <w:r w:rsidR="00D95970" w:rsidRPr="00D95970">
          <w:rPr>
            <w:rStyle w:val="Hyperlink"/>
            <w:bCs/>
            <w:color w:val="000000" w:themeColor="text1"/>
          </w:rPr>
          <w:t>www.wir-leben-nachhaltig.at</w:t>
        </w:r>
      </w:hyperlink>
      <w:r w:rsidR="00D95970" w:rsidRPr="00D95970">
        <w:rPr>
          <w:bCs/>
          <w:color w:val="000000" w:themeColor="text1"/>
        </w:rPr>
        <w:t xml:space="preserve">. </w:t>
      </w:r>
    </w:p>
    <w:p w14:paraId="63B37D59" w14:textId="77777777" w:rsidR="00243E42" w:rsidRDefault="00243E42" w:rsidP="00243E42"/>
    <w:p w14:paraId="4EAC7AEA" w14:textId="77777777" w:rsidR="005B751A" w:rsidRDefault="005B751A" w:rsidP="00243E42"/>
    <w:p w14:paraId="3AFCF4ED" w14:textId="77777777" w:rsidR="005B751A" w:rsidRDefault="005B751A" w:rsidP="00243E42"/>
    <w:sectPr w:rsidR="005B751A" w:rsidSect="0078690A">
      <w:headerReference w:type="default" r:id="rId12"/>
      <w:footerReference w:type="default" r:id="rId13"/>
      <w:pgSz w:w="11906" w:h="16838"/>
      <w:pgMar w:top="1247" w:right="1418" w:bottom="1134" w:left="1418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36C0C" w14:textId="77777777" w:rsidR="008B7826" w:rsidRDefault="008B7826" w:rsidP="007457A6">
      <w:r>
        <w:separator/>
      </w:r>
    </w:p>
  </w:endnote>
  <w:endnote w:type="continuationSeparator" w:id="0">
    <w:p w14:paraId="74C5D1AD" w14:textId="77777777" w:rsidR="008B7826" w:rsidRDefault="008B7826" w:rsidP="0074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bill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2B4E" w14:textId="77777777" w:rsidR="007457A6" w:rsidRDefault="00430954">
    <w:pPr>
      <w:pStyle w:val="Fuzeile"/>
    </w:pPr>
    <w:r>
      <w:rPr>
        <w:rFonts w:cstheme="minorHAnsi"/>
        <w:b/>
        <w:noProof/>
        <w:color w:val="ED7D31" w:themeColor="accent2"/>
        <w:szCs w:val="20"/>
      </w:rPr>
      <w:drawing>
        <wp:anchor distT="0" distB="0" distL="114300" distR="114300" simplePos="0" relativeHeight="251659264" behindDoc="1" locked="0" layoutInCell="1" allowOverlap="1" wp14:anchorId="59696CA4" wp14:editId="3C79C5E4">
          <wp:simplePos x="0" y="0"/>
          <wp:positionH relativeFrom="page">
            <wp:posOffset>5847080</wp:posOffset>
          </wp:positionH>
          <wp:positionV relativeFrom="page">
            <wp:posOffset>10113645</wp:posOffset>
          </wp:positionV>
          <wp:extent cx="2516400" cy="266400"/>
          <wp:effectExtent l="0" t="0" r="0" b="635"/>
          <wp:wrapNone/>
          <wp:docPr id="10" name="Grafik 10" descr="Brandingbalken mit Link www.enu.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ndingbalken mit Link www.enu.a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B9CA0" w14:textId="77777777" w:rsidR="008B7826" w:rsidRDefault="008B7826" w:rsidP="007457A6">
      <w:r>
        <w:separator/>
      </w:r>
    </w:p>
  </w:footnote>
  <w:footnote w:type="continuationSeparator" w:id="0">
    <w:p w14:paraId="14BA25EE" w14:textId="77777777" w:rsidR="008B7826" w:rsidRDefault="008B7826" w:rsidP="00745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56C8" w14:textId="77777777" w:rsidR="003A25AB" w:rsidRDefault="003A25AB">
    <w:pPr>
      <w:pStyle w:val="Kopfzeile"/>
    </w:pPr>
    <w:r w:rsidRPr="007457A6">
      <w:rPr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4CD3FAD0" wp14:editId="7B49CDCF">
          <wp:simplePos x="0" y="0"/>
          <wp:positionH relativeFrom="page">
            <wp:posOffset>4729480</wp:posOffset>
          </wp:positionH>
          <wp:positionV relativeFrom="page">
            <wp:posOffset>373380</wp:posOffset>
          </wp:positionV>
          <wp:extent cx="2215131" cy="611505"/>
          <wp:effectExtent l="0" t="0" r="0" b="0"/>
          <wp:wrapNone/>
          <wp:docPr id="4" name="Bild 4" descr="Logo Energie- und Umweltagentur des Landes Niederösterreic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4" descr="Logo Energie- und Umweltagentur des Landes Niederösterreich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15131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8E1"/>
    <w:multiLevelType w:val="hybridMultilevel"/>
    <w:tmpl w:val="791832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752D"/>
    <w:multiLevelType w:val="hybridMultilevel"/>
    <w:tmpl w:val="3FD406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94A1E"/>
    <w:multiLevelType w:val="hybridMultilevel"/>
    <w:tmpl w:val="1D56BB38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DE6C3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450E36"/>
    <w:multiLevelType w:val="hybridMultilevel"/>
    <w:tmpl w:val="D82CB5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05BDD"/>
    <w:multiLevelType w:val="hybridMultilevel"/>
    <w:tmpl w:val="0F4E6650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F1923"/>
    <w:multiLevelType w:val="hybridMultilevel"/>
    <w:tmpl w:val="F35CD3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61BAD"/>
    <w:multiLevelType w:val="hybridMultilevel"/>
    <w:tmpl w:val="F35CD31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26D37"/>
    <w:multiLevelType w:val="hybridMultilevel"/>
    <w:tmpl w:val="535A20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E429C"/>
    <w:multiLevelType w:val="hybridMultilevel"/>
    <w:tmpl w:val="3C4EC888"/>
    <w:lvl w:ilvl="0" w:tplc="FCF038B8">
      <w:start w:val="4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A12A54"/>
    <w:multiLevelType w:val="hybridMultilevel"/>
    <w:tmpl w:val="0B200B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C54E9"/>
    <w:multiLevelType w:val="hybridMultilevel"/>
    <w:tmpl w:val="9B96657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52E5F"/>
    <w:multiLevelType w:val="hybridMultilevel"/>
    <w:tmpl w:val="678A94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B2F0A"/>
    <w:multiLevelType w:val="hybridMultilevel"/>
    <w:tmpl w:val="A8DA27B6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D1EAA"/>
    <w:multiLevelType w:val="hybridMultilevel"/>
    <w:tmpl w:val="313414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8366A"/>
    <w:multiLevelType w:val="multilevel"/>
    <w:tmpl w:val="882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DF3D12"/>
    <w:multiLevelType w:val="hybridMultilevel"/>
    <w:tmpl w:val="18CCB878"/>
    <w:lvl w:ilvl="0" w:tplc="CDE0AE6C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076E1F"/>
    <w:multiLevelType w:val="hybridMultilevel"/>
    <w:tmpl w:val="C4FC91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13E8E"/>
    <w:multiLevelType w:val="hybridMultilevel"/>
    <w:tmpl w:val="E4E23AB4"/>
    <w:lvl w:ilvl="0" w:tplc="8814D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155A3C"/>
    <w:multiLevelType w:val="hybridMultilevel"/>
    <w:tmpl w:val="FA66B9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915A7"/>
    <w:multiLevelType w:val="hybridMultilevel"/>
    <w:tmpl w:val="B192C5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7215D"/>
    <w:multiLevelType w:val="hybridMultilevel"/>
    <w:tmpl w:val="6608A9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E5C19"/>
    <w:multiLevelType w:val="hybridMultilevel"/>
    <w:tmpl w:val="D2ACB5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769AD"/>
    <w:multiLevelType w:val="hybridMultilevel"/>
    <w:tmpl w:val="C32E55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B4FBE"/>
    <w:multiLevelType w:val="hybridMultilevel"/>
    <w:tmpl w:val="070A7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C40E4"/>
    <w:multiLevelType w:val="hybridMultilevel"/>
    <w:tmpl w:val="0A4C8AA4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D66601"/>
    <w:multiLevelType w:val="hybridMultilevel"/>
    <w:tmpl w:val="E34A1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44F64"/>
    <w:multiLevelType w:val="hybridMultilevel"/>
    <w:tmpl w:val="0BC4C0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12EF4"/>
    <w:multiLevelType w:val="hybridMultilevel"/>
    <w:tmpl w:val="FFECCC6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7A5CE3"/>
    <w:multiLevelType w:val="hybridMultilevel"/>
    <w:tmpl w:val="7F0E9A56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A44B9"/>
    <w:multiLevelType w:val="hybridMultilevel"/>
    <w:tmpl w:val="84EA79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04429"/>
    <w:multiLevelType w:val="hybridMultilevel"/>
    <w:tmpl w:val="4B66E5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35D01"/>
    <w:multiLevelType w:val="hybridMultilevel"/>
    <w:tmpl w:val="62CA4B4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32424"/>
    <w:multiLevelType w:val="hybridMultilevel"/>
    <w:tmpl w:val="4B30EE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FD7FEC"/>
    <w:multiLevelType w:val="hybridMultilevel"/>
    <w:tmpl w:val="B51ED0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07D8C"/>
    <w:multiLevelType w:val="hybridMultilevel"/>
    <w:tmpl w:val="70E8130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22909"/>
    <w:multiLevelType w:val="hybridMultilevel"/>
    <w:tmpl w:val="0C300F1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85DA7"/>
    <w:multiLevelType w:val="hybridMultilevel"/>
    <w:tmpl w:val="69020A9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3107D"/>
    <w:multiLevelType w:val="hybridMultilevel"/>
    <w:tmpl w:val="7F7405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77018"/>
    <w:multiLevelType w:val="hybridMultilevel"/>
    <w:tmpl w:val="3FB21F42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DA4A5D"/>
    <w:multiLevelType w:val="hybridMultilevel"/>
    <w:tmpl w:val="31700F08"/>
    <w:lvl w:ilvl="0" w:tplc="5C129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laybil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6223B4"/>
    <w:multiLevelType w:val="hybridMultilevel"/>
    <w:tmpl w:val="E970196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0327572">
    <w:abstractNumId w:val="37"/>
  </w:num>
  <w:num w:numId="2" w16cid:durableId="1254431313">
    <w:abstractNumId w:val="27"/>
  </w:num>
  <w:num w:numId="3" w16cid:durableId="685986711">
    <w:abstractNumId w:val="40"/>
  </w:num>
  <w:num w:numId="4" w16cid:durableId="1619682901">
    <w:abstractNumId w:val="32"/>
  </w:num>
  <w:num w:numId="5" w16cid:durableId="1562666744">
    <w:abstractNumId w:val="5"/>
  </w:num>
  <w:num w:numId="6" w16cid:durableId="1034697308">
    <w:abstractNumId w:val="6"/>
  </w:num>
  <w:num w:numId="7" w16cid:durableId="1264268670">
    <w:abstractNumId w:val="2"/>
  </w:num>
  <w:num w:numId="8" w16cid:durableId="672412547">
    <w:abstractNumId w:val="31"/>
  </w:num>
  <w:num w:numId="9" w16cid:durableId="162858792">
    <w:abstractNumId w:val="16"/>
  </w:num>
  <w:num w:numId="10" w16cid:durableId="2136481951">
    <w:abstractNumId w:val="22"/>
  </w:num>
  <w:num w:numId="11" w16cid:durableId="1985043041">
    <w:abstractNumId w:val="24"/>
  </w:num>
  <w:num w:numId="12" w16cid:durableId="413161043">
    <w:abstractNumId w:val="8"/>
  </w:num>
  <w:num w:numId="13" w16cid:durableId="1194925536">
    <w:abstractNumId w:val="13"/>
  </w:num>
  <w:num w:numId="14" w16cid:durableId="836385102">
    <w:abstractNumId w:val="0"/>
  </w:num>
  <w:num w:numId="15" w16cid:durableId="965938434">
    <w:abstractNumId w:val="18"/>
  </w:num>
  <w:num w:numId="16" w16cid:durableId="1323239883">
    <w:abstractNumId w:val="20"/>
  </w:num>
  <w:num w:numId="17" w16cid:durableId="1766269617">
    <w:abstractNumId w:val="3"/>
  </w:num>
  <w:num w:numId="18" w16cid:durableId="2004776958">
    <w:abstractNumId w:val="19"/>
  </w:num>
  <w:num w:numId="19" w16cid:durableId="1816137614">
    <w:abstractNumId w:val="1"/>
  </w:num>
  <w:num w:numId="20" w16cid:durableId="1264217761">
    <w:abstractNumId w:val="7"/>
  </w:num>
  <w:num w:numId="21" w16cid:durableId="802113334">
    <w:abstractNumId w:val="9"/>
  </w:num>
  <w:num w:numId="22" w16cid:durableId="1210802806">
    <w:abstractNumId w:val="28"/>
  </w:num>
  <w:num w:numId="23" w16cid:durableId="1809122921">
    <w:abstractNumId w:val="10"/>
  </w:num>
  <w:num w:numId="24" w16cid:durableId="875045854">
    <w:abstractNumId w:val="12"/>
  </w:num>
  <w:num w:numId="25" w16cid:durableId="364600100">
    <w:abstractNumId w:val="35"/>
  </w:num>
  <w:num w:numId="26" w16cid:durableId="1351905939">
    <w:abstractNumId w:val="4"/>
  </w:num>
  <w:num w:numId="27" w16cid:durableId="1033766018">
    <w:abstractNumId w:val="34"/>
  </w:num>
  <w:num w:numId="28" w16cid:durableId="1040664834">
    <w:abstractNumId w:val="39"/>
  </w:num>
  <w:num w:numId="29" w16cid:durableId="1612980910">
    <w:abstractNumId w:val="38"/>
  </w:num>
  <w:num w:numId="30" w16cid:durableId="2025670779">
    <w:abstractNumId w:val="30"/>
  </w:num>
  <w:num w:numId="31" w16cid:durableId="1630894553">
    <w:abstractNumId w:val="11"/>
  </w:num>
  <w:num w:numId="32" w16cid:durableId="957179878">
    <w:abstractNumId w:val="14"/>
  </w:num>
  <w:num w:numId="33" w16cid:durableId="1132135201">
    <w:abstractNumId w:val="33"/>
  </w:num>
  <w:num w:numId="34" w16cid:durableId="914438777">
    <w:abstractNumId w:val="26"/>
  </w:num>
  <w:num w:numId="35" w16cid:durableId="1184587561">
    <w:abstractNumId w:val="21"/>
  </w:num>
  <w:num w:numId="36" w16cid:durableId="897714127">
    <w:abstractNumId w:val="15"/>
  </w:num>
  <w:num w:numId="37" w16cid:durableId="802427873">
    <w:abstractNumId w:val="17"/>
  </w:num>
  <w:num w:numId="38" w16cid:durableId="1789006291">
    <w:abstractNumId w:val="23"/>
  </w:num>
  <w:num w:numId="39" w16cid:durableId="1814324148">
    <w:abstractNumId w:val="29"/>
  </w:num>
  <w:num w:numId="40" w16cid:durableId="383142062">
    <w:abstractNumId w:val="36"/>
  </w:num>
  <w:num w:numId="41" w16cid:durableId="13704482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42"/>
    <w:rsid w:val="00002C17"/>
    <w:rsid w:val="000133A6"/>
    <w:rsid w:val="00022E19"/>
    <w:rsid w:val="0002566F"/>
    <w:rsid w:val="000266D2"/>
    <w:rsid w:val="00030F9A"/>
    <w:rsid w:val="000321CC"/>
    <w:rsid w:val="00034D14"/>
    <w:rsid w:val="00037E0A"/>
    <w:rsid w:val="00037E27"/>
    <w:rsid w:val="000423F6"/>
    <w:rsid w:val="00045E13"/>
    <w:rsid w:val="00045FDC"/>
    <w:rsid w:val="00050D8F"/>
    <w:rsid w:val="000510B9"/>
    <w:rsid w:val="00051EDD"/>
    <w:rsid w:val="00055D89"/>
    <w:rsid w:val="00056299"/>
    <w:rsid w:val="0005630E"/>
    <w:rsid w:val="00061F52"/>
    <w:rsid w:val="00072AA6"/>
    <w:rsid w:val="000740F4"/>
    <w:rsid w:val="000753E0"/>
    <w:rsid w:val="00083135"/>
    <w:rsid w:val="00084952"/>
    <w:rsid w:val="00085FB5"/>
    <w:rsid w:val="000913E1"/>
    <w:rsid w:val="000947C0"/>
    <w:rsid w:val="000959A4"/>
    <w:rsid w:val="000974EE"/>
    <w:rsid w:val="000A033C"/>
    <w:rsid w:val="000A0D1A"/>
    <w:rsid w:val="000D53BA"/>
    <w:rsid w:val="000E02A0"/>
    <w:rsid w:val="000F1D6E"/>
    <w:rsid w:val="00103F35"/>
    <w:rsid w:val="00105475"/>
    <w:rsid w:val="00114A7F"/>
    <w:rsid w:val="001301B0"/>
    <w:rsid w:val="00132B73"/>
    <w:rsid w:val="00144F87"/>
    <w:rsid w:val="00147B4C"/>
    <w:rsid w:val="00151896"/>
    <w:rsid w:val="00154078"/>
    <w:rsid w:val="00165070"/>
    <w:rsid w:val="00174517"/>
    <w:rsid w:val="00175436"/>
    <w:rsid w:val="00175499"/>
    <w:rsid w:val="001775A9"/>
    <w:rsid w:val="001808D0"/>
    <w:rsid w:val="00182240"/>
    <w:rsid w:val="001832F6"/>
    <w:rsid w:val="00193BC4"/>
    <w:rsid w:val="001A2F69"/>
    <w:rsid w:val="001A7417"/>
    <w:rsid w:val="001B2882"/>
    <w:rsid w:val="001C1923"/>
    <w:rsid w:val="001C64BC"/>
    <w:rsid w:val="001D331F"/>
    <w:rsid w:val="00210192"/>
    <w:rsid w:val="002111F2"/>
    <w:rsid w:val="00212E19"/>
    <w:rsid w:val="0021305A"/>
    <w:rsid w:val="00214E78"/>
    <w:rsid w:val="002178CE"/>
    <w:rsid w:val="00221178"/>
    <w:rsid w:val="002222D5"/>
    <w:rsid w:val="00226E06"/>
    <w:rsid w:val="002409CE"/>
    <w:rsid w:val="00243E42"/>
    <w:rsid w:val="00247267"/>
    <w:rsid w:val="002472A2"/>
    <w:rsid w:val="0025273B"/>
    <w:rsid w:val="002644C4"/>
    <w:rsid w:val="00264CB6"/>
    <w:rsid w:val="002656A2"/>
    <w:rsid w:val="00265971"/>
    <w:rsid w:val="00273ED2"/>
    <w:rsid w:val="002776A8"/>
    <w:rsid w:val="00281A48"/>
    <w:rsid w:val="00282DF6"/>
    <w:rsid w:val="002B0BE4"/>
    <w:rsid w:val="002B1E81"/>
    <w:rsid w:val="002C3765"/>
    <w:rsid w:val="002C3EDD"/>
    <w:rsid w:val="002C74FA"/>
    <w:rsid w:val="002D17D4"/>
    <w:rsid w:val="002D6BFA"/>
    <w:rsid w:val="002D7473"/>
    <w:rsid w:val="002E4A96"/>
    <w:rsid w:val="002F319C"/>
    <w:rsid w:val="002F65C5"/>
    <w:rsid w:val="0030001C"/>
    <w:rsid w:val="003046A2"/>
    <w:rsid w:val="00305481"/>
    <w:rsid w:val="00310DA0"/>
    <w:rsid w:val="003178A0"/>
    <w:rsid w:val="003505C6"/>
    <w:rsid w:val="00351FDC"/>
    <w:rsid w:val="003551A6"/>
    <w:rsid w:val="00363E8A"/>
    <w:rsid w:val="0037134A"/>
    <w:rsid w:val="00376D1C"/>
    <w:rsid w:val="00384007"/>
    <w:rsid w:val="003877F6"/>
    <w:rsid w:val="00395236"/>
    <w:rsid w:val="003962A7"/>
    <w:rsid w:val="00396893"/>
    <w:rsid w:val="00396E34"/>
    <w:rsid w:val="00397CBB"/>
    <w:rsid w:val="003A25AB"/>
    <w:rsid w:val="003B0A7A"/>
    <w:rsid w:val="003B0DDA"/>
    <w:rsid w:val="003B2676"/>
    <w:rsid w:val="003B292C"/>
    <w:rsid w:val="003B2E20"/>
    <w:rsid w:val="003D05D3"/>
    <w:rsid w:val="003D3858"/>
    <w:rsid w:val="003E3CD3"/>
    <w:rsid w:val="003F37E2"/>
    <w:rsid w:val="003F60B1"/>
    <w:rsid w:val="00404E15"/>
    <w:rsid w:val="00406E5A"/>
    <w:rsid w:val="00406F5C"/>
    <w:rsid w:val="00407D68"/>
    <w:rsid w:val="00407F06"/>
    <w:rsid w:val="00411956"/>
    <w:rsid w:val="004137F0"/>
    <w:rsid w:val="00426314"/>
    <w:rsid w:val="00430954"/>
    <w:rsid w:val="00431B13"/>
    <w:rsid w:val="004336BB"/>
    <w:rsid w:val="004426F1"/>
    <w:rsid w:val="00444D16"/>
    <w:rsid w:val="0044712B"/>
    <w:rsid w:val="00454949"/>
    <w:rsid w:val="00454CD7"/>
    <w:rsid w:val="0045509D"/>
    <w:rsid w:val="00461B59"/>
    <w:rsid w:val="00462E42"/>
    <w:rsid w:val="00463068"/>
    <w:rsid w:val="004670BD"/>
    <w:rsid w:val="004721EE"/>
    <w:rsid w:val="0047228D"/>
    <w:rsid w:val="004834FB"/>
    <w:rsid w:val="00484106"/>
    <w:rsid w:val="00486E2D"/>
    <w:rsid w:val="00490288"/>
    <w:rsid w:val="004A02AF"/>
    <w:rsid w:val="004A48F8"/>
    <w:rsid w:val="004A5717"/>
    <w:rsid w:val="004A7D0E"/>
    <w:rsid w:val="004B40FC"/>
    <w:rsid w:val="004C3FE6"/>
    <w:rsid w:val="004D2894"/>
    <w:rsid w:val="004E581D"/>
    <w:rsid w:val="00500865"/>
    <w:rsid w:val="005052A8"/>
    <w:rsid w:val="00505B8B"/>
    <w:rsid w:val="00506637"/>
    <w:rsid w:val="005311A7"/>
    <w:rsid w:val="005372F7"/>
    <w:rsid w:val="00540BDC"/>
    <w:rsid w:val="00541846"/>
    <w:rsid w:val="00545205"/>
    <w:rsid w:val="00547220"/>
    <w:rsid w:val="005515CC"/>
    <w:rsid w:val="0056339E"/>
    <w:rsid w:val="00564F62"/>
    <w:rsid w:val="0056525D"/>
    <w:rsid w:val="00571F3D"/>
    <w:rsid w:val="00573382"/>
    <w:rsid w:val="0057370B"/>
    <w:rsid w:val="00574C19"/>
    <w:rsid w:val="00580857"/>
    <w:rsid w:val="00582B5B"/>
    <w:rsid w:val="00586DDF"/>
    <w:rsid w:val="005929DB"/>
    <w:rsid w:val="0059379B"/>
    <w:rsid w:val="005A0EDE"/>
    <w:rsid w:val="005A4041"/>
    <w:rsid w:val="005B751A"/>
    <w:rsid w:val="005C462D"/>
    <w:rsid w:val="005C4ACA"/>
    <w:rsid w:val="005C4F25"/>
    <w:rsid w:val="005C5A0A"/>
    <w:rsid w:val="005C67FF"/>
    <w:rsid w:val="005D15F3"/>
    <w:rsid w:val="005D1CA0"/>
    <w:rsid w:val="005D6E08"/>
    <w:rsid w:val="005D798F"/>
    <w:rsid w:val="005E7CFD"/>
    <w:rsid w:val="005E7DCC"/>
    <w:rsid w:val="005F00E6"/>
    <w:rsid w:val="005F27C4"/>
    <w:rsid w:val="005F6E29"/>
    <w:rsid w:val="00600286"/>
    <w:rsid w:val="0060302C"/>
    <w:rsid w:val="00607CE7"/>
    <w:rsid w:val="006141D6"/>
    <w:rsid w:val="00615178"/>
    <w:rsid w:val="00616EE1"/>
    <w:rsid w:val="00622841"/>
    <w:rsid w:val="00623BDB"/>
    <w:rsid w:val="00627E1A"/>
    <w:rsid w:val="006311AC"/>
    <w:rsid w:val="006317FF"/>
    <w:rsid w:val="00651D58"/>
    <w:rsid w:val="00655C27"/>
    <w:rsid w:val="00662BB3"/>
    <w:rsid w:val="0067023C"/>
    <w:rsid w:val="00674F48"/>
    <w:rsid w:val="00675C26"/>
    <w:rsid w:val="00676494"/>
    <w:rsid w:val="00685FFD"/>
    <w:rsid w:val="006923B4"/>
    <w:rsid w:val="00692951"/>
    <w:rsid w:val="006A24D9"/>
    <w:rsid w:val="006A67A2"/>
    <w:rsid w:val="006C2D53"/>
    <w:rsid w:val="006D07B7"/>
    <w:rsid w:val="006E545B"/>
    <w:rsid w:val="006F6D9D"/>
    <w:rsid w:val="00700BBD"/>
    <w:rsid w:val="00701357"/>
    <w:rsid w:val="00701521"/>
    <w:rsid w:val="007203B0"/>
    <w:rsid w:val="0072056C"/>
    <w:rsid w:val="007228AA"/>
    <w:rsid w:val="007250C7"/>
    <w:rsid w:val="00725DBF"/>
    <w:rsid w:val="0073101E"/>
    <w:rsid w:val="0073300A"/>
    <w:rsid w:val="00735A33"/>
    <w:rsid w:val="007373FB"/>
    <w:rsid w:val="007457A6"/>
    <w:rsid w:val="00745919"/>
    <w:rsid w:val="0075646B"/>
    <w:rsid w:val="00761131"/>
    <w:rsid w:val="0076622E"/>
    <w:rsid w:val="007721B2"/>
    <w:rsid w:val="00772B9B"/>
    <w:rsid w:val="00773321"/>
    <w:rsid w:val="007752A3"/>
    <w:rsid w:val="0078290C"/>
    <w:rsid w:val="00783A1A"/>
    <w:rsid w:val="0078690A"/>
    <w:rsid w:val="00786B72"/>
    <w:rsid w:val="007901C2"/>
    <w:rsid w:val="0079784E"/>
    <w:rsid w:val="007A00A9"/>
    <w:rsid w:val="007A3C45"/>
    <w:rsid w:val="007A517D"/>
    <w:rsid w:val="007A5723"/>
    <w:rsid w:val="007A577A"/>
    <w:rsid w:val="007A7662"/>
    <w:rsid w:val="007B27FA"/>
    <w:rsid w:val="007B2995"/>
    <w:rsid w:val="007B3044"/>
    <w:rsid w:val="007B4337"/>
    <w:rsid w:val="007C0B62"/>
    <w:rsid w:val="007C19C1"/>
    <w:rsid w:val="007C5543"/>
    <w:rsid w:val="007D0FD3"/>
    <w:rsid w:val="007E79C6"/>
    <w:rsid w:val="007F2203"/>
    <w:rsid w:val="007F29FE"/>
    <w:rsid w:val="007F457B"/>
    <w:rsid w:val="007F4B86"/>
    <w:rsid w:val="007F4F96"/>
    <w:rsid w:val="007F77BD"/>
    <w:rsid w:val="007F7AA7"/>
    <w:rsid w:val="00801A63"/>
    <w:rsid w:val="00803074"/>
    <w:rsid w:val="00804D90"/>
    <w:rsid w:val="00812256"/>
    <w:rsid w:val="00812A84"/>
    <w:rsid w:val="008143C6"/>
    <w:rsid w:val="008267FD"/>
    <w:rsid w:val="00830DC6"/>
    <w:rsid w:val="0083113D"/>
    <w:rsid w:val="00833B3C"/>
    <w:rsid w:val="00835162"/>
    <w:rsid w:val="00836903"/>
    <w:rsid w:val="00840D50"/>
    <w:rsid w:val="008449F5"/>
    <w:rsid w:val="00846C18"/>
    <w:rsid w:val="0084721D"/>
    <w:rsid w:val="00850ABB"/>
    <w:rsid w:val="00862407"/>
    <w:rsid w:val="008633A1"/>
    <w:rsid w:val="00863EB6"/>
    <w:rsid w:val="00865CD8"/>
    <w:rsid w:val="00870771"/>
    <w:rsid w:val="00874FC3"/>
    <w:rsid w:val="008813EA"/>
    <w:rsid w:val="00883A22"/>
    <w:rsid w:val="00892894"/>
    <w:rsid w:val="008965A7"/>
    <w:rsid w:val="008A03FB"/>
    <w:rsid w:val="008B7826"/>
    <w:rsid w:val="008C4980"/>
    <w:rsid w:val="008C7BCB"/>
    <w:rsid w:val="008E0C2E"/>
    <w:rsid w:val="008F07B8"/>
    <w:rsid w:val="008F13CF"/>
    <w:rsid w:val="008F4AE6"/>
    <w:rsid w:val="008F5692"/>
    <w:rsid w:val="008F64A8"/>
    <w:rsid w:val="00902F2B"/>
    <w:rsid w:val="00910570"/>
    <w:rsid w:val="00912348"/>
    <w:rsid w:val="0092148A"/>
    <w:rsid w:val="009217C4"/>
    <w:rsid w:val="00924D5E"/>
    <w:rsid w:val="00930A54"/>
    <w:rsid w:val="0093166E"/>
    <w:rsid w:val="00931C0C"/>
    <w:rsid w:val="00934A12"/>
    <w:rsid w:val="00942A66"/>
    <w:rsid w:val="009553BD"/>
    <w:rsid w:val="00963532"/>
    <w:rsid w:val="00973D61"/>
    <w:rsid w:val="0097649A"/>
    <w:rsid w:val="0097709F"/>
    <w:rsid w:val="00980DF5"/>
    <w:rsid w:val="00983AF3"/>
    <w:rsid w:val="0098419F"/>
    <w:rsid w:val="00985195"/>
    <w:rsid w:val="00985EC7"/>
    <w:rsid w:val="0099347F"/>
    <w:rsid w:val="009962C7"/>
    <w:rsid w:val="009A21CE"/>
    <w:rsid w:val="009A7B85"/>
    <w:rsid w:val="009B1BBB"/>
    <w:rsid w:val="009B1E43"/>
    <w:rsid w:val="009C0BA7"/>
    <w:rsid w:val="009C1E74"/>
    <w:rsid w:val="009C5F11"/>
    <w:rsid w:val="009C7A9F"/>
    <w:rsid w:val="009D1601"/>
    <w:rsid w:val="009D26D6"/>
    <w:rsid w:val="009D2B7B"/>
    <w:rsid w:val="009D7889"/>
    <w:rsid w:val="009F3D8B"/>
    <w:rsid w:val="00A06411"/>
    <w:rsid w:val="00A0741E"/>
    <w:rsid w:val="00A1022F"/>
    <w:rsid w:val="00A11C78"/>
    <w:rsid w:val="00A20436"/>
    <w:rsid w:val="00A24BAE"/>
    <w:rsid w:val="00A36C93"/>
    <w:rsid w:val="00A4377A"/>
    <w:rsid w:val="00A44675"/>
    <w:rsid w:val="00A46C48"/>
    <w:rsid w:val="00A550FB"/>
    <w:rsid w:val="00A557DB"/>
    <w:rsid w:val="00A764D7"/>
    <w:rsid w:val="00A76C59"/>
    <w:rsid w:val="00A86368"/>
    <w:rsid w:val="00A919A7"/>
    <w:rsid w:val="00A95010"/>
    <w:rsid w:val="00AA3323"/>
    <w:rsid w:val="00AB2D79"/>
    <w:rsid w:val="00AC293E"/>
    <w:rsid w:val="00AD44B9"/>
    <w:rsid w:val="00AD789B"/>
    <w:rsid w:val="00AE3D96"/>
    <w:rsid w:val="00AF29A8"/>
    <w:rsid w:val="00B0085F"/>
    <w:rsid w:val="00B0681D"/>
    <w:rsid w:val="00B21136"/>
    <w:rsid w:val="00B245B8"/>
    <w:rsid w:val="00B30F42"/>
    <w:rsid w:val="00B45499"/>
    <w:rsid w:val="00B46750"/>
    <w:rsid w:val="00B5093E"/>
    <w:rsid w:val="00B521A1"/>
    <w:rsid w:val="00B537B7"/>
    <w:rsid w:val="00B62C67"/>
    <w:rsid w:val="00B64118"/>
    <w:rsid w:val="00B750B7"/>
    <w:rsid w:val="00B80CC6"/>
    <w:rsid w:val="00B83F11"/>
    <w:rsid w:val="00B8596A"/>
    <w:rsid w:val="00B92626"/>
    <w:rsid w:val="00B93C1F"/>
    <w:rsid w:val="00B96CAE"/>
    <w:rsid w:val="00B972A7"/>
    <w:rsid w:val="00BA15FC"/>
    <w:rsid w:val="00BA5C13"/>
    <w:rsid w:val="00BB1BE9"/>
    <w:rsid w:val="00BB5BDC"/>
    <w:rsid w:val="00BC0C58"/>
    <w:rsid w:val="00BC38A9"/>
    <w:rsid w:val="00BD785E"/>
    <w:rsid w:val="00BE03DA"/>
    <w:rsid w:val="00BE0F34"/>
    <w:rsid w:val="00BE3AE6"/>
    <w:rsid w:val="00BF2657"/>
    <w:rsid w:val="00C01035"/>
    <w:rsid w:val="00C058C2"/>
    <w:rsid w:val="00C10BCF"/>
    <w:rsid w:val="00C137B4"/>
    <w:rsid w:val="00C40B7B"/>
    <w:rsid w:val="00C41B0E"/>
    <w:rsid w:val="00C42572"/>
    <w:rsid w:val="00C51B79"/>
    <w:rsid w:val="00C53910"/>
    <w:rsid w:val="00C5488D"/>
    <w:rsid w:val="00C618D4"/>
    <w:rsid w:val="00C6231A"/>
    <w:rsid w:val="00C72185"/>
    <w:rsid w:val="00C93DD5"/>
    <w:rsid w:val="00CA307D"/>
    <w:rsid w:val="00CA7FC7"/>
    <w:rsid w:val="00CB4212"/>
    <w:rsid w:val="00CB4217"/>
    <w:rsid w:val="00CB4A4D"/>
    <w:rsid w:val="00CB7E10"/>
    <w:rsid w:val="00CC2934"/>
    <w:rsid w:val="00CD09AF"/>
    <w:rsid w:val="00CD6774"/>
    <w:rsid w:val="00CE25D9"/>
    <w:rsid w:val="00CF3ECD"/>
    <w:rsid w:val="00CF61C4"/>
    <w:rsid w:val="00CF6A81"/>
    <w:rsid w:val="00D05946"/>
    <w:rsid w:val="00D101B0"/>
    <w:rsid w:val="00D11B8A"/>
    <w:rsid w:val="00D128E8"/>
    <w:rsid w:val="00D133C3"/>
    <w:rsid w:val="00D13710"/>
    <w:rsid w:val="00D25F06"/>
    <w:rsid w:val="00D260BC"/>
    <w:rsid w:val="00D3013A"/>
    <w:rsid w:val="00D31FE8"/>
    <w:rsid w:val="00D3508C"/>
    <w:rsid w:val="00D35CEE"/>
    <w:rsid w:val="00D36797"/>
    <w:rsid w:val="00D409A4"/>
    <w:rsid w:val="00D436CF"/>
    <w:rsid w:val="00D446A4"/>
    <w:rsid w:val="00D454C7"/>
    <w:rsid w:val="00D53DDC"/>
    <w:rsid w:val="00D541BD"/>
    <w:rsid w:val="00D541DA"/>
    <w:rsid w:val="00D5744F"/>
    <w:rsid w:val="00D61454"/>
    <w:rsid w:val="00D65E10"/>
    <w:rsid w:val="00D73C69"/>
    <w:rsid w:val="00D742F1"/>
    <w:rsid w:val="00D77558"/>
    <w:rsid w:val="00D83E46"/>
    <w:rsid w:val="00D939F6"/>
    <w:rsid w:val="00D93CDE"/>
    <w:rsid w:val="00D9451A"/>
    <w:rsid w:val="00D95970"/>
    <w:rsid w:val="00D97828"/>
    <w:rsid w:val="00DA010A"/>
    <w:rsid w:val="00DB024B"/>
    <w:rsid w:val="00DB0948"/>
    <w:rsid w:val="00DB2A89"/>
    <w:rsid w:val="00DB6331"/>
    <w:rsid w:val="00DC5F33"/>
    <w:rsid w:val="00DD6292"/>
    <w:rsid w:val="00DE090F"/>
    <w:rsid w:val="00DE4E69"/>
    <w:rsid w:val="00DF3FC3"/>
    <w:rsid w:val="00DF52AA"/>
    <w:rsid w:val="00DF668A"/>
    <w:rsid w:val="00DF6F37"/>
    <w:rsid w:val="00DF7D3C"/>
    <w:rsid w:val="00E013E4"/>
    <w:rsid w:val="00E16417"/>
    <w:rsid w:val="00E217B6"/>
    <w:rsid w:val="00E24F4D"/>
    <w:rsid w:val="00E3419D"/>
    <w:rsid w:val="00E352F0"/>
    <w:rsid w:val="00E36AD8"/>
    <w:rsid w:val="00E4284B"/>
    <w:rsid w:val="00E44BC0"/>
    <w:rsid w:val="00E456A9"/>
    <w:rsid w:val="00E524EF"/>
    <w:rsid w:val="00E57232"/>
    <w:rsid w:val="00E63AF2"/>
    <w:rsid w:val="00E65525"/>
    <w:rsid w:val="00E83DC2"/>
    <w:rsid w:val="00E83F55"/>
    <w:rsid w:val="00E84FB0"/>
    <w:rsid w:val="00E86E8B"/>
    <w:rsid w:val="00E93705"/>
    <w:rsid w:val="00E94488"/>
    <w:rsid w:val="00E946C6"/>
    <w:rsid w:val="00E95F8D"/>
    <w:rsid w:val="00EA0070"/>
    <w:rsid w:val="00EB3D81"/>
    <w:rsid w:val="00EB5864"/>
    <w:rsid w:val="00EC10F5"/>
    <w:rsid w:val="00EC5EE1"/>
    <w:rsid w:val="00ED6443"/>
    <w:rsid w:val="00EE2C8E"/>
    <w:rsid w:val="00EE35B7"/>
    <w:rsid w:val="00EE483F"/>
    <w:rsid w:val="00EE5F2E"/>
    <w:rsid w:val="00F00D63"/>
    <w:rsid w:val="00F13AA9"/>
    <w:rsid w:val="00F17A57"/>
    <w:rsid w:val="00F249B8"/>
    <w:rsid w:val="00F258AA"/>
    <w:rsid w:val="00F31C29"/>
    <w:rsid w:val="00F36FB8"/>
    <w:rsid w:val="00F416D0"/>
    <w:rsid w:val="00F41ED1"/>
    <w:rsid w:val="00F47581"/>
    <w:rsid w:val="00F509EC"/>
    <w:rsid w:val="00F523A1"/>
    <w:rsid w:val="00F52E72"/>
    <w:rsid w:val="00F55883"/>
    <w:rsid w:val="00F63C2D"/>
    <w:rsid w:val="00F70F3D"/>
    <w:rsid w:val="00F726AE"/>
    <w:rsid w:val="00F757B4"/>
    <w:rsid w:val="00F83264"/>
    <w:rsid w:val="00F845C0"/>
    <w:rsid w:val="00F86029"/>
    <w:rsid w:val="00F90E41"/>
    <w:rsid w:val="00F930D9"/>
    <w:rsid w:val="00FA14D2"/>
    <w:rsid w:val="00FA1C95"/>
    <w:rsid w:val="00FA601D"/>
    <w:rsid w:val="00FB0EF1"/>
    <w:rsid w:val="00FB100F"/>
    <w:rsid w:val="00FB55D2"/>
    <w:rsid w:val="00FB7D28"/>
    <w:rsid w:val="00FC2765"/>
    <w:rsid w:val="00FC553C"/>
    <w:rsid w:val="00FC7632"/>
    <w:rsid w:val="00FE692A"/>
    <w:rsid w:val="00FF0882"/>
    <w:rsid w:val="00FF2CD2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8BF56"/>
  <w15:chartTrackingRefBased/>
  <w15:docId w15:val="{A4D7EB47-4338-44A8-8B95-7A479D84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A4041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6141D6"/>
    <w:pPr>
      <w:keepNext/>
      <w:spacing w:before="120" w:after="120"/>
      <w:outlineLvl w:val="0"/>
    </w:pPr>
    <w:rPr>
      <w:b/>
      <w:bCs/>
      <w:color w:val="005A99"/>
      <w:sz w:val="36"/>
    </w:rPr>
  </w:style>
  <w:style w:type="paragraph" w:styleId="berschrift2">
    <w:name w:val="heading 2"/>
    <w:basedOn w:val="Standard"/>
    <w:next w:val="Standard"/>
    <w:qFormat/>
    <w:rsid w:val="005A4041"/>
    <w:pPr>
      <w:keepNext/>
      <w:spacing w:before="240" w:after="120"/>
      <w:outlineLvl w:val="1"/>
    </w:pPr>
    <w:rPr>
      <w:b/>
      <w:bCs/>
      <w:color w:val="005A99"/>
      <w:sz w:val="28"/>
      <w:lang w:val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2644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-Zeileneinzug">
    <w:name w:val="Body Text Indent"/>
    <w:basedOn w:val="Standard"/>
    <w:pPr>
      <w:spacing w:line="288" w:lineRule="auto"/>
      <w:ind w:left="708"/>
      <w:jc w:val="both"/>
    </w:pPr>
    <w:rPr>
      <w:rFonts w:cs="Arial"/>
      <w:sz w:val="23"/>
      <w:szCs w:val="23"/>
    </w:rPr>
  </w:style>
  <w:style w:type="paragraph" w:styleId="Blocktext">
    <w:name w:val="Block Text"/>
    <w:basedOn w:val="Standard"/>
    <w:pPr>
      <w:spacing w:line="288" w:lineRule="auto"/>
      <w:ind w:left="360" w:right="5832"/>
    </w:pPr>
    <w:rPr>
      <w:lang w:val="de-DE"/>
    </w:rPr>
  </w:style>
  <w:style w:type="paragraph" w:styleId="Textkrper-Einzug2">
    <w:name w:val="Body Text Indent 2"/>
    <w:basedOn w:val="Standard"/>
    <w:pPr>
      <w:spacing w:line="288" w:lineRule="auto"/>
      <w:ind w:left="360"/>
    </w:pPr>
    <w:rPr>
      <w:lang w:val="de-DE"/>
    </w:rPr>
  </w:style>
  <w:style w:type="paragraph" w:styleId="Textkrper">
    <w:name w:val="Body Text"/>
    <w:basedOn w:val="Standard"/>
    <w:pPr>
      <w:spacing w:line="288" w:lineRule="auto"/>
    </w:pPr>
    <w:rPr>
      <w:b/>
      <w:bCs/>
      <w:sz w:val="28"/>
      <w:lang w:val="de-DE"/>
    </w:rPr>
  </w:style>
  <w:style w:type="paragraph" w:styleId="Dokumentstruktur">
    <w:name w:val="Document Map"/>
    <w:basedOn w:val="Standard"/>
    <w:semiHidden/>
    <w:rsid w:val="00D3508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444D16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5F27C4"/>
    <w:rPr>
      <w:sz w:val="16"/>
      <w:szCs w:val="16"/>
    </w:rPr>
  </w:style>
  <w:style w:type="paragraph" w:styleId="Kommentartext">
    <w:name w:val="annotation text"/>
    <w:basedOn w:val="Standard"/>
    <w:semiHidden/>
    <w:rsid w:val="005F27C4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F27C4"/>
    <w:rPr>
      <w:b/>
      <w:bCs/>
    </w:rPr>
  </w:style>
  <w:style w:type="paragraph" w:styleId="Fuzeile">
    <w:name w:val="footer"/>
    <w:basedOn w:val="Standard"/>
    <w:rsid w:val="0093166E"/>
    <w:pPr>
      <w:tabs>
        <w:tab w:val="center" w:pos="4536"/>
        <w:tab w:val="right" w:pos="9072"/>
      </w:tabs>
    </w:pPr>
    <w:rPr>
      <w:lang w:val="de-DE"/>
    </w:rPr>
  </w:style>
  <w:style w:type="character" w:styleId="Fett">
    <w:name w:val="Strong"/>
    <w:uiPriority w:val="22"/>
    <w:qFormat/>
    <w:rsid w:val="005A4041"/>
    <w:rPr>
      <w:rFonts w:ascii="Arial" w:hAnsi="Arial"/>
      <w:b/>
      <w:bCs/>
      <w:sz w:val="22"/>
    </w:rPr>
  </w:style>
  <w:style w:type="paragraph" w:styleId="StandardWeb">
    <w:name w:val="Normal (Web)"/>
    <w:basedOn w:val="Standard"/>
    <w:uiPriority w:val="99"/>
    <w:unhideWhenUsed/>
    <w:rsid w:val="008F07B8"/>
    <w:pPr>
      <w:spacing w:before="100" w:beforeAutospacing="1" w:after="165" w:line="280" w:lineRule="atLeast"/>
    </w:pPr>
    <w:rPr>
      <w:rFonts w:ascii="Verdana" w:hAnsi="Verdana"/>
      <w:color w:val="333333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57A6"/>
    <w:rPr>
      <w:color w:val="605E5C"/>
      <w:shd w:val="clear" w:color="auto" w:fill="E1DFDD"/>
    </w:rPr>
  </w:style>
  <w:style w:type="character" w:styleId="Hervorhebung">
    <w:name w:val="Emphasis"/>
    <w:basedOn w:val="Absatz-Standardschriftart"/>
    <w:qFormat/>
    <w:rsid w:val="007457A6"/>
    <w:rPr>
      <w:i/>
      <w:iCs/>
    </w:rPr>
  </w:style>
  <w:style w:type="paragraph" w:styleId="Kopfzeile">
    <w:name w:val="header"/>
    <w:basedOn w:val="Standard"/>
    <w:link w:val="KopfzeileZchn"/>
    <w:uiPriority w:val="99"/>
    <w:rsid w:val="007457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57A6"/>
    <w:rPr>
      <w:rFonts w:ascii="Arial" w:hAnsi="Arial"/>
      <w:sz w:val="22"/>
      <w:szCs w:val="24"/>
    </w:rPr>
  </w:style>
  <w:style w:type="paragraph" w:customStyle="1" w:styleId="NameunterPraxistipp">
    <w:name w:val="Name unter Praxistipp"/>
    <w:basedOn w:val="Standard"/>
    <w:autoRedefine/>
    <w:rsid w:val="007B2995"/>
    <w:pPr>
      <w:spacing w:line="288" w:lineRule="auto"/>
    </w:pPr>
    <w:rPr>
      <w:b/>
      <w:bCs/>
      <w:color w:val="005A99"/>
      <w:szCs w:val="22"/>
      <w:lang w:val="de-DE"/>
    </w:rPr>
  </w:style>
  <w:style w:type="paragraph" w:styleId="Listenabsatz">
    <w:name w:val="List Paragraph"/>
    <w:basedOn w:val="Standard"/>
    <w:uiPriority w:val="34"/>
    <w:qFormat/>
    <w:rsid w:val="003A25AB"/>
    <w:pPr>
      <w:ind w:left="720"/>
      <w:contextualSpacing/>
    </w:pPr>
    <w:rPr>
      <w:rFonts w:eastAsia="Calibri"/>
      <w:szCs w:val="20"/>
      <w:lang w:eastAsia="en-US"/>
    </w:rPr>
  </w:style>
  <w:style w:type="character" w:styleId="BesuchterLink">
    <w:name w:val="FollowedHyperlink"/>
    <w:basedOn w:val="Absatz-Standardschriftart"/>
    <w:rsid w:val="003A25AB"/>
    <w:rPr>
      <w:color w:val="954F72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semiHidden/>
    <w:rsid w:val="002644C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4"/>
    </w:rPr>
  </w:style>
  <w:style w:type="paragraph" w:customStyle="1" w:styleId="Unterberschrift2H3">
    <w:name w:val="Unterüberschrift 2 (H3)"/>
    <w:basedOn w:val="Standard"/>
    <w:link w:val="Unterberschrift2H3Zchn"/>
    <w:rsid w:val="00055D89"/>
    <w:pPr>
      <w:spacing w:before="240"/>
    </w:pPr>
    <w:rPr>
      <w:b/>
      <w:bCs/>
      <w:color w:val="005A9A"/>
    </w:rPr>
  </w:style>
  <w:style w:type="character" w:customStyle="1" w:styleId="Unterberschrift2H3Zchn">
    <w:name w:val="Unterüberschrift 2 (H3) Zchn"/>
    <w:basedOn w:val="Absatz-Standardschriftart"/>
    <w:link w:val="Unterberschrift2H3"/>
    <w:rsid w:val="00055D89"/>
    <w:rPr>
      <w:rFonts w:ascii="Arial" w:hAnsi="Arial"/>
      <w:b/>
      <w:bCs/>
      <w:color w:val="005A9A"/>
      <w:sz w:val="22"/>
      <w:szCs w:val="24"/>
    </w:rPr>
  </w:style>
  <w:style w:type="paragraph" w:styleId="Titel">
    <w:name w:val="Title"/>
    <w:basedOn w:val="Standard"/>
    <w:next w:val="Standard"/>
    <w:link w:val="TitelZchn"/>
    <w:qFormat/>
    <w:rsid w:val="005A4041"/>
    <w:pPr>
      <w:contextualSpacing/>
    </w:pPr>
    <w:rPr>
      <w:rFonts w:eastAsiaTheme="majorEastAsia" w:cstheme="majorBidi"/>
      <w:b/>
      <w:color w:val="005A9A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5A4041"/>
    <w:rPr>
      <w:rFonts w:ascii="Arial" w:eastAsiaTheme="majorEastAsia" w:hAnsi="Arial" w:cstheme="majorBidi"/>
      <w:b/>
      <w:color w:val="005A9A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92080">
                              <w:marLeft w:val="0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3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30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206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ir-leben-nachhaltig.a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ies.rinnofner\OneDrive%20-%20N&#214;%20Energie%20u.%20Umweltagentur%20GmbH\GZV%202026\Neu\GZV-Word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15417b-c735-425f-bf91-f34bf8ce9d2a">
      <Terms xmlns="http://schemas.microsoft.com/office/infopath/2007/PartnerControls"/>
    </lcf76f155ced4ddcb4097134ff3c332f>
    <TaxCatchAll xmlns="02e9b03a-aea8-4b67-97e7-963a6e7c1e6c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C7D0751A4C444B94B01BC492EA451" ma:contentTypeVersion="19" ma:contentTypeDescription="Ein neues Dokument erstellen." ma:contentTypeScope="" ma:versionID="27f7778b1144692dc9b5df53d4c768a6">
  <xsd:schema xmlns:xsd="http://www.w3.org/2001/XMLSchema" xmlns:xs="http://www.w3.org/2001/XMLSchema" xmlns:p="http://schemas.microsoft.com/office/2006/metadata/properties" xmlns:ns2="6115417b-c735-425f-bf91-f34bf8ce9d2a" xmlns:ns3="02e9b03a-aea8-4b67-97e7-963a6e7c1e6c" targetNamespace="http://schemas.microsoft.com/office/2006/metadata/properties" ma:root="true" ma:fieldsID="67e81335662d6131efe885e193aa228c" ns2:_="" ns3:_="">
    <xsd:import namespace="6115417b-c735-425f-bf91-f34bf8ce9d2a"/>
    <xsd:import namespace="02e9b03a-aea8-4b67-97e7-963a6e7c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417b-c735-425f-bf91-f34bf8ce9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3e2ac12-ef12-41ff-9178-9535a058d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9b03a-aea8-4b67-97e7-963a6e7c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4bc1e1-b9c4-43ac-8cb3-17f0beb6cf95}" ma:internalName="TaxCatchAll" ma:showField="CatchAllData" ma:web="02e9b03a-aea8-4b67-97e7-963a6e7c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A617C-4D58-4B4C-9E9F-3C89BB6CDE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0CAC8-4CB3-49E8-8A3D-78A86D04A6FC}">
  <ds:schemaRefs>
    <ds:schemaRef ds:uri="http://schemas.microsoft.com/office/2006/metadata/properties"/>
    <ds:schemaRef ds:uri="http://schemas.microsoft.com/office/infopath/2007/PartnerControls"/>
    <ds:schemaRef ds:uri="6115417b-c735-425f-bf91-f34bf8ce9d2a"/>
    <ds:schemaRef ds:uri="02e9b03a-aea8-4b67-97e7-963a6e7c1e6c"/>
  </ds:schemaRefs>
</ds:datastoreItem>
</file>

<file path=customXml/itemProps3.xml><?xml version="1.0" encoding="utf-8"?>
<ds:datastoreItem xmlns:ds="http://schemas.openxmlformats.org/officeDocument/2006/customXml" ds:itemID="{FE37509B-9330-40CE-BB7C-4B8F2598C5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FCD89D-2464-40EA-9D09-CD6DC9FF8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5417b-c735-425f-bf91-f34bf8ce9d2a"/>
    <ds:schemaRef ds:uri="02e9b03a-aea8-4b67-97e7-963a6e7c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GZV-Wordvorlage</Template>
  <TotalTime>0</TotalTime>
  <Pages>1</Pages>
  <Words>339</Words>
  <Characters>2137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Gemeindezeitung</vt:lpstr>
    </vt:vector>
  </TitlesOfParts>
  <Company>Umweltschutzverein Bürger und Umwelt</Company>
  <LinksUpToDate>false</LinksUpToDate>
  <CharactersWithSpaces>2472</CharactersWithSpaces>
  <SharedDoc>false</SharedDoc>
  <HLinks>
    <vt:vector size="36" baseType="variant">
      <vt:variant>
        <vt:i4>1441864</vt:i4>
      </vt:variant>
      <vt:variant>
        <vt:i4>15</vt:i4>
      </vt:variant>
      <vt:variant>
        <vt:i4>0</vt:i4>
      </vt:variant>
      <vt:variant>
        <vt:i4>5</vt:i4>
      </vt:variant>
      <vt:variant>
        <vt:lpwstr>http://www.soschmecktnoe.at/regional-schenken</vt:lpwstr>
      </vt:variant>
      <vt:variant>
        <vt:lpwstr/>
      </vt:variant>
      <vt:variant>
        <vt:i4>327704</vt:i4>
      </vt:variant>
      <vt:variant>
        <vt:i4>12</vt:i4>
      </vt:variant>
      <vt:variant>
        <vt:i4>0</vt:i4>
      </vt:variant>
      <vt:variant>
        <vt:i4>5</vt:i4>
      </vt:variant>
      <vt:variant>
        <vt:lpwstr>http://www.soschmecktnoe.at/regionalschenken</vt:lpwstr>
      </vt:variant>
      <vt:variant>
        <vt:lpwstr/>
      </vt:variant>
      <vt:variant>
        <vt:i4>1048591</vt:i4>
      </vt:variant>
      <vt:variant>
        <vt:i4>9</vt:i4>
      </vt:variant>
      <vt:variant>
        <vt:i4>0</vt:i4>
      </vt:variant>
      <vt:variant>
        <vt:i4>5</vt:i4>
      </vt:variant>
      <vt:variant>
        <vt:lpwstr>http://www.soschmecktnoe.at/shop</vt:lpwstr>
      </vt:variant>
      <vt:variant>
        <vt:lpwstr/>
      </vt:variant>
      <vt:variant>
        <vt:i4>1441798</vt:i4>
      </vt:variant>
      <vt:variant>
        <vt:i4>6</vt:i4>
      </vt:variant>
      <vt:variant>
        <vt:i4>0</vt:i4>
      </vt:variant>
      <vt:variant>
        <vt:i4>5</vt:i4>
      </vt:variant>
      <vt:variant>
        <vt:lpwstr>http://www.myproduct.at/</vt:lpwstr>
      </vt:variant>
      <vt:variant>
        <vt:lpwstr/>
      </vt:variant>
      <vt:variant>
        <vt:i4>1704026</vt:i4>
      </vt:variant>
      <vt:variant>
        <vt:i4>3</vt:i4>
      </vt:variant>
      <vt:variant>
        <vt:i4>0</vt:i4>
      </vt:variant>
      <vt:variant>
        <vt:i4>5</vt:i4>
      </vt:variant>
      <vt:variant>
        <vt:lpwstr>http://www.markta.at/</vt:lpwstr>
      </vt:variant>
      <vt:variant>
        <vt:lpwstr/>
      </vt:variant>
      <vt:variant>
        <vt:i4>1441864</vt:i4>
      </vt:variant>
      <vt:variant>
        <vt:i4>0</vt:i4>
      </vt:variant>
      <vt:variant>
        <vt:i4>0</vt:i4>
      </vt:variant>
      <vt:variant>
        <vt:i4>5</vt:i4>
      </vt:variant>
      <vt:variant>
        <vt:lpwstr>http://www.soschmecktnoe.at/regional-schenken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Gemeindezeitung</dc:title>
  <dc:subject/>
  <dc:creator>Maria Krifter</dc:creator>
  <cp:keywords/>
  <cp:lastModifiedBy>Doris Würthner</cp:lastModifiedBy>
  <cp:revision>2</cp:revision>
  <cp:lastPrinted>2012-09-19T11:30:00Z</cp:lastPrinted>
  <dcterms:created xsi:type="dcterms:W3CDTF">2026-09-07T13:50:00Z</dcterms:created>
  <dcterms:modified xsi:type="dcterms:W3CDTF">2026-09-07T13:50:00Z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0x010100719C7D0751A4C444B94B01BC492EA451</vt:lpwstr>
  </property>
</Properties>
</file>